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Нейтронная физика</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7(Осенний) - Экзамен</w:t>
            </w: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30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15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15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48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Подготовка к экзамену: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108, всего зач. ед.: 3</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Ю.В. Рябов,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2017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студентами фундаментальных знаний в области нейтронной и ядерной физики, нейтрон-ядерных взаимодействий, основ физики конденсированного состояния, экспериментальных методов исследований структуры ядер и твердых тел, а также областей их практического применения.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базовых знаний в области нейтронной, ядерной и физики твердого тела как дисциплины, интегрирующей общефизическую и общетеоретическую подготовку физиков и обеспечивающей технологические основы современных инновационных сфер деятельности;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обучение студентов принципам и методам современных экспериментальных исследований и создания соответствующих  устройств,  выявления особенностей их функциональных характеристик и их применения на базовых исследовательских установках (стационарных и импульсных реакторах, импульсных нейтронных источниках с электронными и протонными драйверами и т.д.);</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подходов к выполнению самостоятельных исследований студентами в области нейтронной, ядерной физики и физики твердого тела в рамках выпускных работ на степень бакалавра.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"Нейтронная физика"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«Нейтронная физика»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Структура ядра;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Математика;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«Нейтронная физика»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Ядерная физика;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Экспериментальная ядерная 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общих вопросов ядерной и нейтронной физики в научных исследованиях;</w:t>
              <w:br/>
              <w:t>
	теоретические модели фундаментальных процессов и явлений в ядерной и нейтронной физике и ее приложениях.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знания и экспериментальный опыт нейтронной, ядерной физики и физики твердого тела;</w:t>
              <w:br/>
              <w:t>
	работать на современном экспериментальном оборудовании;</w:t>
              <w:br/>
              <w:t>
	планировать оптимальное проведение эксперимента.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навыками самостоятельной работы в лаборатории на современном экспериментальном оборудовании;</w:t>
              <w:br/>
              <w:t>
	математическим моделированием физических задач.</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Введение.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Свойства нейтрона.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Источники нейтронов.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Формирование спектров нейтронов.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Методы определения спектров нейтронов.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Детекторы нейтронов.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Исследования свойств ядер с помощью нейтронов.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Тепловые нейтроны в изучении структуры и динамики твердых тел и жидкостей.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8</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Практическое применение нейтронов.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15</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15</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48</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108 час., 3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7 (Осенний)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Введение.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Открытие нейтрона. Нейтронно-протонная модель ядра. Цепная реакция - ключ к использованию ядерной энергии. Нейтрон - основа развития современной ядерной физики, физики твердого тела и ядерной техники.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Свойства нейтрона.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Определение массы, спина, магнитного момента и времени жизни.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Источники нейтронов.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Ядерные реакции с заряженными частицами, (альфа,n) - источники. Фотонейтронные источники. Нейтроны деления. Цепная реакция деления. Ядерные реакторы на тепловых, резонансных и быстрых нейтронах. Каскадноиспарительный-spallation-процесс. Реакция термоядерного синтеза - Т(d,n)Не3.</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Формирование спектров нейтронов.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Спектры быстрых нейтронов, промежуточных нейтронов в водородосодержащих средах. Замедление и диффузия нейтронов. Прохождение нейтронов через большие толщи вещества (радиационная защита). Равновесное распределение тепловых нейтронов. Поляризационные нейтроны. Ультрахолодные нейтроны.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Методы определения спектров нейтронов.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Времяпролетный метод спектрометрии нейтронов. Кристаллический спектрометр. Метод свинцовой призмы.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Детекторы нейтронов.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Детекторы медленных и тепловых нейтронов, содержащие 10B и 6Li. 3He счетчики. Камеры деления. Пропорциональные водородосодержащие счетчики для регистрации быстрых и промежуточных нейтронов. Сцинтилляционный детектор с органическим кристаллом для регистрации быстрых нейтронов. Полупроводниковые детекторы нейтронов. Детекторы, основанные на замедлении нейтронов.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Исследования свойств ядер с помощью нейтронов.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Боровская теория ядерных реакций. Промежуточное ядро. Уровни промежуточного ядра. Сечение ядерной реакции. Формула Брейта-Вигнера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Тепловые нейтроны в изучении структуры и динамики твердых тел и жидкостей.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Нейтронно-оптические (когерентные) явления. Атомная структура и динамика молекул, кристаллов и жидкостей. Рассеяние медленных нейтронов кристаллами и жидкостями.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Практическое применение нейтронов.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Ядерные реакторы для электроэнергетики - тепловые (ВВР, РБМК), быстрые с расширенным воспроизводством ядерного горючего (БН-350, БН-600). Реакторы с гелиевым охлаждением для высокотемпературных технологий (ВТГР). Нейтронный каротаж полезных ископаемых. Нейтронная терапия онкологических заболеваний (нейтрон-захватная терапия, терапия протонами отдачи).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В.С. Окунев, «Основы прикладной ядерной физики и введение в физику ядерных реакторов», Издательство МГТУ им.Н.Э. Баумана, Москва, 2010</w:t>
              <w:br/>
              <w:t>
2.	 «НАНОТЕХНОЛОГИИ», В. Балабанов, И. Балабанов,  Москва, ЭКСМО, 2010</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К.Н. Мухин «Экспериментальная ядерная физика», т.1,2. Энрегоатомиздат, Москва,1983.</w:t>
              <w:br/>
              <w:t>
2.	И.И. Гуревич, Л.В. Тарасов  «Физика нейтронов низких энергий» Издательство «НАУКА», Москва, 1965.</w:t>
              <w:br/>
              <w:t>
3.	«НЕЙТРОН», К пятидесятилетию открытия, Издательство «НАУКА», Москва, 1983</w:t>
              <w:br/>
              <w:t>
4.	«НЕЙТРОН», Предыстория, Открытие, Последствия.  Издательство «НАУКА», Москва, 1975</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«Экспериментальные методы нейтронных исследований», Учеб. Пособие для вузов, Е.А. Крамер-Агеев, и др. Энергоатомиздат, Москва, 1990.</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2. В.Н. Лавренчик, Постановка физического эксперимента и статистическая обработка его результатов, Энергоатомиздат, Москва, 1986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http://scitation.aip.org/</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http://www.sciencemag.org/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таких программных средств, как Mathcad, Scilab и др.</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нейтронной фтизики,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основные положения физики нейтронов, место и роль этой области знания в научных исследованиях, теоретические модели фундаментальных процессов и явлений в ядерной и нейтронной физике и ее приложения. Студент должен научиться планировать оптимальное проведение эксперимента, уметь обращаться с современным экспериментальным оборудованием, то есть эффективно использовать на практике теоретические знания и экспериментальный опыт. Необходимым является приобретение студентом навыков самостоятельной работы в лаборатории на современном экспериментальном оборудовании и обработки результатов физического эксперимента.</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лекциях и практических занятиях;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практическим занятиям, экзамену.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сведения.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практическим занятиям необходимо повторять ранее изученные основные определения, формулировки теорем.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(1 час неделю), подготовка к практическому занятию, решение задач (1 час).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практические занятия.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4</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7(Осенний) - Экзамен</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Ю.В. Рябов,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«Нейтронная физика»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общих вопросов ядерной и нейтронной физики в научных исследованиях;</w:t>
              <w:br/>
              <w:t>
	теоретические модели фундаментальных процессов и явлений в ядерной и нейтронной физике и ее приложениях.</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знания и экспериментальный опыт нейтронной, ядерной физики и физики твердого тела;</w:t>
              <w:br/>
              <w:t>
	работать на современном экспериментальном оборудовании;</w:t>
              <w:br/>
              <w:t>
	планировать оптимальное проведение эксперимента.</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навыками самостоятельной работы в лаборатории на современном экспериментальном оборудовании;</w:t>
              <w:br/>
              <w:t>
	математическим моделированием физических задач.</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Промежуточная аттестация по дисциплине «Нейтронная физика» осуществляется в форме экзамена. Экзамен проводится в устной форме.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Перечень контрольных вопросов: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Нейтрон как инструмент экспериментальных исследований структуры атомных ядер.</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Нейтрон как инструмент экспериментальных исследований структур конденсированных сред.</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Нейтронные источники применительно к  исследованиям в области ядерной физики и физики твердого тела.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Для чего нужно формировать (и как) вторичные пучки нейтронов.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Основной метод монохроматизации нейтронных пучков.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Экспериментальные методы регистрации нейтронов.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Примеры экзаменационных билетов, используемых для проведения экзамена: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№1</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Открытие нейтрона. Нейтронно-протонная модель ядра. Цепная реакция – ключ к использованию ядерной энергии. Нейтрон - основа развития современной ядерной физики, физики твердого тела и ядерной техники. Нейтроны и космология - от Большого Взрыва до нейтронных звезд.</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Ядерные реакторы на тепловых, резонансных и быстрых нейтронах. Каскадноиспарительный -spallation -процесс.</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№2</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Определение массы, спина, магнитного момента и времени жизни.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Детекторы медленных и тепловых нейтронов, содержащие  10 B и  6 Li.  3 He счетчики.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№3</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Ядерные реакции с заряженными частицами, (альфа,n) - источники. Фотонейтронные источники. Нейтроны деления. Цепная реакция деления.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Камеры деления. Пропорциональные водородосодержащие счетчики для регистрации быстрых и промежуточных нейтронов.</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экзамена.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